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6F" w:rsidRPr="00BC16D5" w:rsidRDefault="0018066F" w:rsidP="0018066F">
      <w:pPr>
        <w:jc w:val="center"/>
        <w:rPr>
          <w:b/>
          <w:sz w:val="72"/>
        </w:rPr>
      </w:pPr>
      <w:r w:rsidRPr="00BC16D5">
        <w:rPr>
          <w:b/>
          <w:sz w:val="52"/>
        </w:rPr>
        <w:t>Knock Out Opioid Abuse Day</w:t>
      </w:r>
    </w:p>
    <w:p w:rsidR="006108A2" w:rsidRPr="00670B01" w:rsidRDefault="006108A2" w:rsidP="006108A2">
      <w:pPr>
        <w:jc w:val="center"/>
        <w:rPr>
          <w:b/>
          <w:sz w:val="28"/>
        </w:rPr>
      </w:pPr>
      <w:r w:rsidRPr="00670B01">
        <w:rPr>
          <w:b/>
          <w:sz w:val="28"/>
        </w:rPr>
        <w:t>Faith Leader Speaker Notes – On Knock Out Opioid Abuse Day (In General)</w:t>
      </w:r>
    </w:p>
    <w:p w:rsidR="006108A2" w:rsidRPr="00670B01" w:rsidRDefault="006108A2" w:rsidP="006108A2">
      <w:pPr>
        <w:rPr>
          <w:sz w:val="48"/>
        </w:rPr>
      </w:pPr>
      <w:r w:rsidRPr="00670B01">
        <w:rPr>
          <w:sz w:val="28"/>
        </w:rPr>
        <w:br/>
      </w:r>
      <w:r w:rsidR="00670B01">
        <w:rPr>
          <w:sz w:val="48"/>
        </w:rPr>
        <w:t>“</w:t>
      </w:r>
      <w:r w:rsidRPr="00670B01">
        <w:rPr>
          <w:sz w:val="48"/>
        </w:rPr>
        <w:t>The opioid epidemic is claiming thousands of lives every single year all across the country, including New Jersey. Last year there were over 3,000 opioid related deaths in New Jersey alone.</w:t>
      </w:r>
      <w:r w:rsidR="00670B01" w:rsidRPr="00670B01">
        <w:rPr>
          <w:sz w:val="48"/>
        </w:rPr>
        <w:br/>
      </w:r>
    </w:p>
    <w:p w:rsidR="006108A2" w:rsidRPr="00670B01" w:rsidRDefault="006108A2" w:rsidP="006108A2">
      <w:pPr>
        <w:rPr>
          <w:sz w:val="48"/>
        </w:rPr>
      </w:pPr>
      <w:r w:rsidRPr="00670B01">
        <w:rPr>
          <w:sz w:val="48"/>
        </w:rPr>
        <w:t xml:space="preserve">With October 6 officially designated Knock Out Opioid Abuse Day, we have an opportunity to make a statewide impact and save lives. </w:t>
      </w:r>
      <w:r w:rsidRPr="00670B01">
        <w:rPr>
          <w:sz w:val="48"/>
        </w:rPr>
        <w:br/>
      </w:r>
      <w:r w:rsidRPr="00670B01">
        <w:rPr>
          <w:sz w:val="48"/>
        </w:rPr>
        <w:br/>
        <w:t>I encourage each of you to take an active role in the solution to the opioid epidemic by sharing messages of hope and substance use prevention information. Together we can help free people from their addictions and guide them to a</w:t>
      </w:r>
      <w:r w:rsidR="00670B01">
        <w:rPr>
          <w:sz w:val="48"/>
        </w:rPr>
        <w:t xml:space="preserve"> hopeful future</w:t>
      </w:r>
      <w:bookmarkStart w:id="0" w:name="_GoBack"/>
      <w:bookmarkEnd w:id="0"/>
      <w:r w:rsidRPr="00670B01">
        <w:rPr>
          <w:sz w:val="48"/>
        </w:rPr>
        <w:t>.</w:t>
      </w:r>
      <w:r w:rsidR="00670B01">
        <w:rPr>
          <w:sz w:val="48"/>
        </w:rPr>
        <w:t>”</w:t>
      </w:r>
    </w:p>
    <w:p w:rsidR="00BA1D0D" w:rsidRPr="00692D00" w:rsidRDefault="00BA1D0D" w:rsidP="006108A2">
      <w:pPr>
        <w:jc w:val="center"/>
        <w:rPr>
          <w:sz w:val="44"/>
        </w:rPr>
      </w:pPr>
    </w:p>
    <w:sectPr w:rsidR="00BA1D0D" w:rsidRPr="00692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6F"/>
    <w:rsid w:val="00161123"/>
    <w:rsid w:val="0018066F"/>
    <w:rsid w:val="006108A2"/>
    <w:rsid w:val="00670B01"/>
    <w:rsid w:val="00692D00"/>
    <w:rsid w:val="00BA1D0D"/>
    <w:rsid w:val="00BC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0CA6"/>
  <w15:chartTrackingRefBased/>
  <w15:docId w15:val="{EB1D6AF0-A971-47F1-A449-EB3D8F24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66F"/>
  </w:style>
  <w:style w:type="paragraph" w:styleId="Heading1">
    <w:name w:val="heading 1"/>
    <w:basedOn w:val="Normal"/>
    <w:next w:val="Normal"/>
    <w:link w:val="Heading1Char"/>
    <w:uiPriority w:val="9"/>
    <w:qFormat/>
    <w:rsid w:val="00180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0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066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80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6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dc:creator>
  <cp:keywords/>
  <dc:description/>
  <cp:lastModifiedBy>Nicolette</cp:lastModifiedBy>
  <cp:revision>3</cp:revision>
  <dcterms:created xsi:type="dcterms:W3CDTF">2019-09-03T18:11:00Z</dcterms:created>
  <dcterms:modified xsi:type="dcterms:W3CDTF">2019-09-03T18:13:00Z</dcterms:modified>
</cp:coreProperties>
</file>