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6F" w:rsidRPr="0018066F" w:rsidRDefault="0018066F" w:rsidP="0018066F">
      <w:pPr>
        <w:jc w:val="center"/>
        <w:rPr>
          <w:b/>
          <w:sz w:val="52"/>
        </w:rPr>
      </w:pPr>
      <w:r w:rsidRPr="0018066F">
        <w:rPr>
          <w:b/>
          <w:sz w:val="44"/>
        </w:rPr>
        <w:t>Knock Out Opioid Abuse Day</w:t>
      </w:r>
    </w:p>
    <w:p w:rsidR="0018066F" w:rsidRPr="00782BA9" w:rsidRDefault="0018066F" w:rsidP="0018066F">
      <w:pPr>
        <w:jc w:val="center"/>
      </w:pPr>
      <w:r w:rsidRPr="0018066F">
        <w:rPr>
          <w:b/>
          <w:sz w:val="28"/>
        </w:rPr>
        <w:t>Faith Leader Speaker Notes Community Support/Value of Human Life Focus</w:t>
      </w:r>
      <w:r>
        <w:br/>
      </w:r>
    </w:p>
    <w:p w:rsidR="0018066F" w:rsidRPr="0018066F" w:rsidRDefault="0018066F" w:rsidP="0018066F">
      <w:pPr>
        <w:rPr>
          <w:sz w:val="40"/>
        </w:rPr>
      </w:pPr>
      <w:r>
        <w:rPr>
          <w:sz w:val="40"/>
        </w:rPr>
        <w:t>“</w:t>
      </w:r>
      <w:r w:rsidRPr="0018066F">
        <w:rPr>
          <w:sz w:val="40"/>
        </w:rPr>
        <w:t>Every day</w:t>
      </w:r>
      <w:r>
        <w:rPr>
          <w:sz w:val="40"/>
        </w:rPr>
        <w:t>,</w:t>
      </w:r>
      <w:r w:rsidRPr="0018066F">
        <w:rPr>
          <w:sz w:val="40"/>
        </w:rPr>
        <w:t xml:space="preserve"> more and more lives are taken by the opioid epidemic with no regard to age, race, status, or belief. A countless number of people in our state, community, and even some people in this very room have lost a loved one or </w:t>
      </w:r>
      <w:r>
        <w:rPr>
          <w:sz w:val="40"/>
        </w:rPr>
        <w:t xml:space="preserve">have </w:t>
      </w:r>
      <w:bookmarkStart w:id="0" w:name="_GoBack"/>
      <w:bookmarkEnd w:id="0"/>
      <w:r w:rsidRPr="0018066F">
        <w:rPr>
          <w:sz w:val="40"/>
        </w:rPr>
        <w:t xml:space="preserve">somehow been impacted by the opioid crisis in America. </w:t>
      </w:r>
      <w:r w:rsidRPr="0018066F">
        <w:rPr>
          <w:sz w:val="40"/>
        </w:rPr>
        <w:br/>
      </w:r>
      <w:r w:rsidRPr="0018066F">
        <w:rPr>
          <w:sz w:val="40"/>
        </w:rPr>
        <w:br/>
        <w:t xml:space="preserve">We know that the human life is a precious gift given to us by God. As a/your </w:t>
      </w:r>
      <w:r w:rsidRPr="0018066F">
        <w:rPr>
          <w:b/>
          <w:sz w:val="40"/>
        </w:rPr>
        <w:t>[Faith Leader Title],</w:t>
      </w:r>
      <w:r w:rsidRPr="0018066F">
        <w:rPr>
          <w:sz w:val="40"/>
        </w:rPr>
        <w:t xml:space="preserve"> I want to encourage every one of you to help preserve this gift that God has given us by getting involved in Knock Out Opioid Abuse Day in New Jersey today.</w:t>
      </w:r>
      <w:r w:rsidRPr="0018066F">
        <w:rPr>
          <w:sz w:val="40"/>
        </w:rPr>
        <w:br/>
      </w:r>
      <w:r w:rsidRPr="0018066F">
        <w:rPr>
          <w:sz w:val="40"/>
        </w:rPr>
        <w:br/>
        <w:t>We need to join together and help support one another through this crisis. It is through prayer, education, and community support that we will stem the opioid crisis and preserve human life.</w:t>
      </w:r>
      <w:r>
        <w:rPr>
          <w:sz w:val="40"/>
        </w:rPr>
        <w:t>”</w:t>
      </w:r>
    </w:p>
    <w:p w:rsidR="00BA1D0D" w:rsidRDefault="00BA1D0D"/>
    <w:sectPr w:rsidR="00BA1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6F"/>
    <w:rsid w:val="0018066F"/>
    <w:rsid w:val="00BA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0DE"/>
  <w15:chartTrackingRefBased/>
  <w15:docId w15:val="{EB1D6AF0-A971-47F1-A449-EB3D8F24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66F"/>
  </w:style>
  <w:style w:type="paragraph" w:styleId="Heading1">
    <w:name w:val="heading 1"/>
    <w:basedOn w:val="Normal"/>
    <w:next w:val="Normal"/>
    <w:link w:val="Heading1Char"/>
    <w:uiPriority w:val="9"/>
    <w:qFormat/>
    <w:rsid w:val="00180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0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066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80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6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dc:creator>
  <cp:keywords/>
  <dc:description/>
  <cp:lastModifiedBy>Nicolette</cp:lastModifiedBy>
  <cp:revision>1</cp:revision>
  <dcterms:created xsi:type="dcterms:W3CDTF">2019-09-03T18:05:00Z</dcterms:created>
  <dcterms:modified xsi:type="dcterms:W3CDTF">2019-09-03T18:07:00Z</dcterms:modified>
</cp:coreProperties>
</file>